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870" w:rsidRDefault="00E12372" w:rsidP="00E123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:rsidR="00E12372" w:rsidRDefault="00E12372" w:rsidP="00E123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культури і туризму Ніжинської міської ради</w:t>
      </w:r>
    </w:p>
    <w:p w:rsidR="00E12372" w:rsidRDefault="00E12CFB" w:rsidP="00E123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сер</w:t>
      </w:r>
      <w:r w:rsidR="002F42CE">
        <w:rPr>
          <w:rFonts w:ascii="Times New Roman" w:hAnsi="Times New Roman" w:cs="Times New Roman"/>
          <w:b/>
          <w:sz w:val="28"/>
          <w:szCs w:val="28"/>
          <w:lang w:val="uk-UA"/>
        </w:rPr>
        <w:t>пень</w:t>
      </w:r>
      <w:r w:rsidR="00E123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 </w:t>
      </w:r>
    </w:p>
    <w:p w:rsidR="002F42CE" w:rsidRPr="00CD485F" w:rsidRDefault="002F42CE" w:rsidP="002F42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Рішення, розпорядження, проекти рішень </w:t>
      </w:r>
    </w:p>
    <w:p w:rsidR="007056F4" w:rsidRPr="00E64D8F" w:rsidRDefault="00CD485F" w:rsidP="002F42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D8F">
        <w:rPr>
          <w:rFonts w:ascii="Times New Roman" w:hAnsi="Times New Roman" w:cs="Times New Roman"/>
          <w:sz w:val="28"/>
          <w:szCs w:val="28"/>
          <w:lang w:val="uk-UA"/>
        </w:rPr>
        <w:t>Підготовлено та підписан</w:t>
      </w:r>
      <w:r w:rsidR="007056F4" w:rsidRPr="00E64D8F">
        <w:rPr>
          <w:rFonts w:ascii="Times New Roman" w:hAnsi="Times New Roman" w:cs="Times New Roman"/>
          <w:sz w:val="28"/>
          <w:szCs w:val="28"/>
          <w:lang w:val="uk-UA"/>
        </w:rPr>
        <w:t>о розпорядження міського голови</w:t>
      </w:r>
    </w:p>
    <w:p w:rsidR="00E12CFB" w:rsidRDefault="00E12CFB" w:rsidP="002F42C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="007056F4" w:rsidRPr="00E64D8F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 підготовку та відзначення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м. Ніжині </w:t>
      </w:r>
      <w:r w:rsidR="007056F4" w:rsidRPr="00E64D8F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Дня Державного Прапора та  </w:t>
      </w:r>
    </w:p>
    <w:p w:rsidR="007056F4" w:rsidRDefault="00E12CFB" w:rsidP="002F42C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="007056F4" w:rsidRPr="00E64D8F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28 - ї річниці незалежності України</w:t>
      </w:r>
      <w:r w:rsidR="007056F4" w:rsidRPr="007056F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</w:t>
      </w:r>
      <w:r w:rsidR="007056F4" w:rsidRPr="007056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056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09 серпня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6F4" w:rsidRPr="007056F4">
        <w:rPr>
          <w:rFonts w:ascii="Times New Roman" w:hAnsi="Times New Roman" w:cs="Times New Roman"/>
          <w:sz w:val="28"/>
          <w:szCs w:val="28"/>
          <w:lang w:val="uk-UA" w:eastAsia="ru-RU"/>
        </w:rPr>
        <w:t>201</w:t>
      </w:r>
      <w:r w:rsidR="007056F4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р., </w:t>
      </w:r>
      <w:r w:rsidR="007056F4" w:rsidRPr="007056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7056F4">
        <w:rPr>
          <w:rFonts w:ascii="Times New Roman" w:hAnsi="Times New Roman" w:cs="Times New Roman"/>
          <w:sz w:val="28"/>
          <w:szCs w:val="28"/>
          <w:lang w:val="uk-UA" w:eastAsia="ru-RU"/>
        </w:rPr>
        <w:t>193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2F42CE" w:rsidRDefault="002F42CE" w:rsidP="002F42CE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687EAA" w:rsidRPr="002F42CE" w:rsidRDefault="00687EAA" w:rsidP="002F4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засіданні виконавчого комітету </w:t>
      </w:r>
      <w:r w:rsidR="00890F2D" w:rsidRPr="001976D9">
        <w:rPr>
          <w:rFonts w:ascii="Times New Roman" w:hAnsi="Times New Roman" w:cs="Times New Roman"/>
          <w:sz w:val="28"/>
          <w:szCs w:val="28"/>
          <w:lang w:val="uk-UA" w:eastAsia="ru-RU"/>
        </w:rPr>
        <w:t>затверджено</w:t>
      </w:r>
      <w:r w:rsidR="00890F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90F2D" w:rsidRPr="002F42CE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</w:t>
      </w:r>
    </w:p>
    <w:p w:rsidR="002F42CE" w:rsidRDefault="00890F2D" w:rsidP="002F42CE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687EAA" w:rsidRPr="00890F2D">
        <w:rPr>
          <w:rFonts w:ascii="Times New Roman" w:eastAsia="Calibri" w:hAnsi="Times New Roman" w:cs="Times New Roman"/>
          <w:sz w:val="28"/>
          <w:szCs w:val="28"/>
          <w:lang w:val="uk-UA"/>
        </w:rPr>
        <w:t>Про фінансування заходів міської програми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87EAA" w:rsidRPr="00890F2D">
        <w:rPr>
          <w:rFonts w:ascii="Times New Roman" w:eastAsia="Calibri" w:hAnsi="Times New Roman" w:cs="Times New Roman"/>
          <w:sz w:val="28"/>
          <w:szCs w:val="28"/>
          <w:lang w:val="uk-UA"/>
        </w:rPr>
        <w:t>розвитку культури, мистецтва  і охорони культурної спадщини</w:t>
      </w:r>
      <w:r w:rsidRPr="00890F2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(від  06 серпня  2019 р.</w:t>
      </w:r>
      <w:r w:rsidR="002F42C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890F2D" w:rsidRPr="00890F2D" w:rsidRDefault="00890F2D" w:rsidP="002F42CE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№ 248)</w:t>
      </w:r>
    </w:p>
    <w:p w:rsidR="00890F2D" w:rsidRPr="00F31B86" w:rsidRDefault="00890F2D" w:rsidP="002F42CE">
      <w:pPr>
        <w:tabs>
          <w:tab w:val="left" w:pos="0"/>
        </w:tabs>
        <w:spacing w:after="0" w:line="240" w:lineRule="auto"/>
        <w:ind w:left="448" w:hanging="44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890F2D" w:rsidRPr="00890F2D" w:rsidRDefault="00890F2D" w:rsidP="002F42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7EAA" w:rsidRPr="00890F2D">
        <w:rPr>
          <w:rFonts w:ascii="Times New Roman" w:hAnsi="Times New Roman" w:cs="Times New Roman"/>
          <w:sz w:val="28"/>
          <w:szCs w:val="28"/>
          <w:lang w:val="uk-UA"/>
        </w:rPr>
        <w:t>Про погодження розміру щомісячної плати за навчання учнів в початкових</w:t>
      </w:r>
      <w:r w:rsidRPr="00890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7EAA" w:rsidRPr="00890F2D">
        <w:rPr>
          <w:rFonts w:ascii="Times New Roman" w:hAnsi="Times New Roman" w:cs="Times New Roman"/>
          <w:sz w:val="28"/>
          <w:szCs w:val="28"/>
          <w:lang w:val="uk-UA"/>
        </w:rPr>
        <w:t>спеціалізованих мистецьких навчальних закладах м. Ніжина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90F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90F2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 серпня 2019 року, </w:t>
      </w:r>
      <w:r w:rsidRPr="00890F2D">
        <w:rPr>
          <w:rFonts w:ascii="Times New Roman" w:hAnsi="Times New Roman" w:cs="Times New Roman"/>
          <w:sz w:val="28"/>
          <w:szCs w:val="28"/>
          <w:lang w:val="uk-UA"/>
        </w:rPr>
        <w:t xml:space="preserve"> № 261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7EAA" w:rsidRPr="0041035E" w:rsidRDefault="00687EAA" w:rsidP="00687E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056F4" w:rsidRPr="009E74B9" w:rsidRDefault="00890F2D" w:rsidP="00890F2D">
      <w:pPr>
        <w:tabs>
          <w:tab w:val="left" w:pos="1496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Підготовлено для оприлюднення на офіційному сайті Ніжинської міської ради </w:t>
      </w:r>
    </w:p>
    <w:p w:rsidR="007056F4" w:rsidRPr="00E12CFB" w:rsidRDefault="00E64D8F" w:rsidP="00E12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C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E12CF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12CFB">
        <w:rPr>
          <w:rFonts w:ascii="Times New Roman" w:hAnsi="Times New Roman" w:cs="Times New Roman"/>
          <w:sz w:val="28"/>
          <w:szCs w:val="28"/>
          <w:lang w:val="uk-UA"/>
        </w:rPr>
        <w:t xml:space="preserve">роект рішення  виконавчого комітету </w:t>
      </w:r>
      <w:r w:rsidR="00E12C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056F4" w:rsidRPr="00E12CFB">
        <w:rPr>
          <w:rFonts w:ascii="Times New Roman" w:hAnsi="Times New Roman" w:cs="Times New Roman"/>
          <w:sz w:val="28"/>
          <w:szCs w:val="28"/>
          <w:lang w:val="uk-UA"/>
        </w:rPr>
        <w:t>Про утворення  Експертної ради з питань</w:t>
      </w:r>
      <w:r w:rsidR="00E1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6F4" w:rsidRPr="00E12CFB">
        <w:rPr>
          <w:rFonts w:ascii="Times New Roman" w:hAnsi="Times New Roman" w:cs="Times New Roman"/>
          <w:sz w:val="28"/>
          <w:szCs w:val="28"/>
          <w:lang w:val="uk-UA"/>
        </w:rPr>
        <w:t xml:space="preserve">книговидання при  виконавчому комітеті </w:t>
      </w:r>
      <w:r w:rsidR="00E1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6F4" w:rsidRPr="00E12CF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 міської ради, затвердження її персонального складу та затвердження </w:t>
      </w:r>
    </w:p>
    <w:p w:rsidR="008258D8" w:rsidRPr="00846422" w:rsidRDefault="008258D8" w:rsidP="008258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22">
        <w:rPr>
          <w:rFonts w:ascii="Times New Roman" w:hAnsi="Times New Roman" w:cs="Times New Roman"/>
          <w:b/>
          <w:sz w:val="28"/>
          <w:szCs w:val="28"/>
          <w:lang w:val="uk-UA"/>
        </w:rPr>
        <w:t>Питання, які розглядались на нараді при начальнику управління культури в туризму</w:t>
      </w:r>
      <w:r w:rsidR="008801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Ніжинської міської ради </w:t>
      </w:r>
      <w:r w:rsidRPr="0084642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E0EDD" w:rsidRDefault="00DD2B20" w:rsidP="00825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щорічного поточного ремонту в навчальних класах ПСМНЗ, службових приміщеннях, кабінетах, коридорах </w:t>
      </w:r>
    </w:p>
    <w:p w:rsidR="008258D8" w:rsidRDefault="00DD2B20" w:rsidP="00BE0ED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підвідомчих закладів культури;</w:t>
      </w:r>
    </w:p>
    <w:p w:rsidR="00BE0EDD" w:rsidRDefault="00BE0EDD" w:rsidP="00BE0E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0ED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7912">
        <w:rPr>
          <w:rFonts w:ascii="Times New Roman" w:hAnsi="Times New Roman" w:cs="Times New Roman"/>
          <w:sz w:val="28"/>
          <w:szCs w:val="28"/>
          <w:lang w:val="uk-UA"/>
        </w:rPr>
        <w:t>стан підготовки</w:t>
      </w:r>
      <w:r w:rsidRPr="00BE0EDD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817912">
        <w:rPr>
          <w:rFonts w:ascii="Times New Roman" w:hAnsi="Times New Roman" w:cs="Times New Roman"/>
          <w:sz w:val="28"/>
          <w:szCs w:val="28"/>
          <w:lang w:val="uk-UA"/>
        </w:rPr>
        <w:t xml:space="preserve">опалювального </w:t>
      </w:r>
      <w:r w:rsidRPr="00BE0EDD">
        <w:rPr>
          <w:rFonts w:ascii="Times New Roman" w:hAnsi="Times New Roman" w:cs="Times New Roman"/>
          <w:sz w:val="28"/>
          <w:szCs w:val="28"/>
          <w:lang w:val="uk-UA"/>
        </w:rPr>
        <w:t>періоду закладів культури;</w:t>
      </w:r>
    </w:p>
    <w:p w:rsidR="00BE0EDD" w:rsidRDefault="00BE0EDD" w:rsidP="008179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експертизи будівлі  міського Будинку культури;</w:t>
      </w:r>
    </w:p>
    <w:p w:rsidR="009C5950" w:rsidRDefault="009C5950" w:rsidP="008179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виготовлення та встановлення вікон у приміщенні філії № 1(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Космонавтів</w:t>
      </w:r>
      <w:r w:rsidR="001976D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12CFB" w:rsidRPr="00E12CFB" w:rsidRDefault="00E12CFB" w:rsidP="00E12C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відзначення </w:t>
      </w:r>
      <w:r w:rsidR="003D454F" w:rsidRPr="00E1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C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CFB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Дня Державного Прапора та  </w:t>
      </w:r>
    </w:p>
    <w:p w:rsidR="003D454F" w:rsidRDefault="00E12CFB" w:rsidP="00E12CF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</w:t>
      </w:r>
      <w:r w:rsidRPr="00E64D8F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28 - ї річниці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E64D8F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76D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454F" w:rsidRDefault="003D454F" w:rsidP="00825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відкриття </w:t>
      </w:r>
      <w:r w:rsidR="00846422">
        <w:rPr>
          <w:rFonts w:ascii="Times New Roman" w:hAnsi="Times New Roman" w:cs="Times New Roman"/>
          <w:sz w:val="28"/>
          <w:szCs w:val="28"/>
          <w:lang w:val="uk-UA"/>
        </w:rPr>
        <w:t>пам’ятника</w:t>
      </w:r>
      <w:r w:rsidR="00DF2000">
        <w:rPr>
          <w:rFonts w:ascii="Times New Roman" w:hAnsi="Times New Roman" w:cs="Times New Roman"/>
          <w:sz w:val="28"/>
          <w:szCs w:val="28"/>
          <w:lang w:val="uk-UA"/>
        </w:rPr>
        <w:t xml:space="preserve"> «Борцям за незалежність»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парку Незалежності</w:t>
      </w:r>
      <w:r w:rsidR="00DF2000">
        <w:rPr>
          <w:rFonts w:ascii="Times New Roman" w:hAnsi="Times New Roman" w:cs="Times New Roman"/>
          <w:sz w:val="28"/>
          <w:szCs w:val="28"/>
          <w:lang w:val="uk-UA"/>
        </w:rPr>
        <w:t xml:space="preserve"> до Дня Незалежності</w:t>
      </w:r>
      <w:r w:rsidR="005712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0EDD" w:rsidRDefault="00BE0EDD" w:rsidP="00825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у роботі робочої групи  з проведення фактичного обліку майна, що знаходиться  на території ЦМК муніципального закладу культури «Шевченківський парк»;</w:t>
      </w:r>
    </w:p>
    <w:p w:rsidR="003D454F" w:rsidRDefault="003D454F" w:rsidP="00825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підготовку та проведення міського фестивалю «Його величність ніжинський огірок»</w:t>
      </w:r>
      <w:r w:rsidR="001976D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3863" w:rsidRDefault="00AA3863" w:rsidP="008258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участь в обласному конкурсі «Чернігівщина туристична»</w:t>
      </w:r>
    </w:p>
    <w:p w:rsidR="00AA3863" w:rsidRPr="008258D8" w:rsidRDefault="00AA3863" w:rsidP="00E12CF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E145C" w:rsidRPr="008A35CA" w:rsidRDefault="00846422" w:rsidP="00FE14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6422">
        <w:rPr>
          <w:rFonts w:ascii="Times New Roman" w:hAnsi="Times New Roman" w:cs="Times New Roman"/>
          <w:b/>
          <w:sz w:val="28"/>
          <w:szCs w:val="28"/>
          <w:lang w:val="uk-UA"/>
        </w:rPr>
        <w:t>Підготовлено, проведено і взято участь у культурно – мистецьких захода</w:t>
      </w:r>
      <w:r w:rsidR="008A35CA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FE145C" w:rsidRPr="008A35C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FE145C" w:rsidRPr="008A35CA" w:rsidRDefault="00FE145C" w:rsidP="00FE14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 серпня – відзначення 165 </w:t>
      </w:r>
      <w:r w:rsidR="00BA34BB"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річниці від дня народження М.Заньковецької </w:t>
      </w:r>
      <w:r w:rsidR="00723E7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FE145C" w:rsidRPr="008A35CA" w:rsidRDefault="00BA34BB" w:rsidP="00FE14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A35C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22 серпня - </w:t>
      </w:r>
      <w:r w:rsidR="00FE145C" w:rsidRPr="008A35C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Святкова програма  для людей літнього віку «Свята ти наша, батьківська земля»</w:t>
      </w:r>
      <w:r w:rsidR="00723E7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:rsidR="00FE145C" w:rsidRPr="008A35CA" w:rsidRDefault="00BA34BB" w:rsidP="00FE145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23 серпня - </w:t>
      </w:r>
      <w:r w:rsidR="00FE145C"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Урочиста церемонія</w:t>
      </w:r>
      <w:r w:rsidR="00FE145C" w:rsidRPr="008A35CA"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ja-JP"/>
        </w:rPr>
        <w:t xml:space="preserve"> </w:t>
      </w:r>
      <w:r w:rsidR="00FE145C"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підняття Державного Прапора України: </w:t>
      </w:r>
    </w:p>
    <w:p w:rsidR="00FE145C" w:rsidRPr="008A35CA" w:rsidRDefault="00FE145C" w:rsidP="00FE145C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  <w:lang w:val="uk-UA" w:eastAsia="ja-JP"/>
        </w:rPr>
      </w:pPr>
      <w:r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акція «Я громадянин України» з урочистим врученням паспортів </w:t>
      </w:r>
    </w:p>
    <w:p w:rsidR="00FE145C" w:rsidRPr="008A35CA" w:rsidRDefault="00FE145C" w:rsidP="00FE145C">
      <w:pPr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r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громадянам України;</w:t>
      </w:r>
    </w:p>
    <w:p w:rsidR="00FE145C" w:rsidRPr="008A35CA" w:rsidRDefault="00FE145C" w:rsidP="00FE145C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загальноміська акція «Спільне виконання гімну України» за участю </w:t>
      </w:r>
    </w:p>
    <w:p w:rsidR="00FE145C" w:rsidRPr="008A35CA" w:rsidRDefault="00FE145C" w:rsidP="00FE145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громадськості</w:t>
      </w:r>
      <w:r w:rsidR="00723E70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E145C" w:rsidRPr="008A35CA" w:rsidRDefault="00FE145C" w:rsidP="00FE145C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color w:val="000000"/>
          <w:sz w:val="28"/>
          <w:szCs w:val="28"/>
          <w:lang w:val="uk-UA" w:eastAsia="ja-JP"/>
        </w:rPr>
      </w:pPr>
      <w:r w:rsidRPr="008A35CA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Покладання квітів до </w:t>
      </w:r>
      <w:r w:rsidRPr="008A35CA">
        <w:rPr>
          <w:rFonts w:ascii="Times New Roman" w:eastAsia="MS Mincho" w:hAnsi="Times New Roman" w:cs="Times New Roman"/>
          <w:iCs/>
          <w:color w:val="000000"/>
          <w:sz w:val="28"/>
          <w:szCs w:val="28"/>
          <w:lang w:val="uk-UA" w:eastAsia="ja-JP"/>
        </w:rPr>
        <w:t xml:space="preserve">Пам’ятного знак «Герої не вмирають» </w:t>
      </w:r>
    </w:p>
    <w:p w:rsidR="00890F2D" w:rsidRPr="008A35CA" w:rsidRDefault="00BA34BB" w:rsidP="008A35CA">
      <w:pPr>
        <w:pStyle w:val="a3"/>
        <w:spacing w:after="0" w:line="240" w:lineRule="auto"/>
        <w:ind w:left="0"/>
        <w:jc w:val="both"/>
        <w:rPr>
          <w:rFonts w:ascii="Times New Roman" w:eastAsia="MS Mincho" w:hAnsi="Times New Roman" w:cs="Times New Roman"/>
          <w:iCs/>
          <w:color w:val="000000"/>
          <w:sz w:val="28"/>
          <w:szCs w:val="28"/>
          <w:lang w:val="uk-UA" w:eastAsia="ja-JP"/>
        </w:rPr>
      </w:pPr>
      <w:r w:rsidRPr="008A35CA">
        <w:rPr>
          <w:rFonts w:ascii="Times New Roman" w:eastAsia="MS Mincho" w:hAnsi="Times New Roman" w:cs="Times New Roman"/>
          <w:iCs/>
          <w:color w:val="000000"/>
          <w:sz w:val="28"/>
          <w:szCs w:val="28"/>
          <w:lang w:val="uk-UA" w:eastAsia="ja-JP"/>
        </w:rPr>
        <w:t xml:space="preserve">23 серпня - </w:t>
      </w:r>
      <w:r w:rsidR="00FE145C" w:rsidRPr="008A35CA">
        <w:rPr>
          <w:rFonts w:ascii="Times New Roman" w:eastAsia="MS Mincho" w:hAnsi="Times New Roman" w:cs="Times New Roman"/>
          <w:iCs/>
          <w:color w:val="000000"/>
          <w:sz w:val="28"/>
          <w:szCs w:val="28"/>
          <w:lang w:val="uk-UA" w:eastAsia="ja-JP"/>
        </w:rPr>
        <w:t>Урочисте відкриття фонтану для жителів м. Ніжина та його гостей</w:t>
      </w:r>
    </w:p>
    <w:p w:rsidR="00890F2D" w:rsidRPr="00890F2D" w:rsidRDefault="00BA34BB" w:rsidP="00890F2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5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24 серпня - </w:t>
      </w:r>
      <w:r w:rsidR="00FE145C" w:rsidRPr="008A35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Урочисте </w:t>
      </w:r>
      <w:r w:rsidR="00FE145C" w:rsidRPr="008A35CA">
        <w:rPr>
          <w:rFonts w:ascii="Times New Roman" w:eastAsia="Calibri" w:hAnsi="Times New Roman" w:cs="Times New Roman"/>
          <w:sz w:val="28"/>
          <w:szCs w:val="28"/>
          <w:lang w:val="uk-UA"/>
        </w:rPr>
        <w:t>відкриття пам’ятника «Борцям за незалежність»</w:t>
      </w:r>
      <w:r w:rsidR="00FE145C" w:rsidRPr="008A35C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</w:p>
    <w:p w:rsidR="00723E70" w:rsidRDefault="00846422" w:rsidP="00BA34BB">
      <w:pPr>
        <w:ind w:lef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15C">
        <w:rPr>
          <w:rFonts w:ascii="Times New Roman" w:hAnsi="Times New Roman" w:cs="Times New Roman"/>
          <w:b/>
          <w:sz w:val="28"/>
          <w:szCs w:val="28"/>
          <w:lang w:val="uk-UA"/>
        </w:rPr>
        <w:t>Бібліотека-філія №1</w:t>
      </w:r>
      <w:r w:rsidR="007E58B7" w:rsidRPr="00E123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4BB" w:rsidRPr="00723E70" w:rsidRDefault="00BA34BB" w:rsidP="00BA34BB">
      <w:pPr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Тематична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поличка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: «Прапор миру,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вірності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волі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.</w:t>
      </w:r>
      <w:r w:rsidR="00CC16F4">
        <w:rPr>
          <w:rFonts w:ascii="Times New Roman" w:eastAsia="Calibri" w:hAnsi="Times New Roman" w:cs="Times New Roman"/>
          <w:sz w:val="28"/>
          <w:szCs w:val="28"/>
        </w:rPr>
        <w:t xml:space="preserve">» (23 </w:t>
      </w:r>
      <w:proofErr w:type="spellStart"/>
      <w:r w:rsidR="00CC16F4">
        <w:rPr>
          <w:rFonts w:ascii="Times New Roman" w:eastAsia="Calibri" w:hAnsi="Times New Roman" w:cs="Times New Roman"/>
          <w:sz w:val="28"/>
          <w:szCs w:val="28"/>
        </w:rPr>
        <w:t>серпня</w:t>
      </w:r>
      <w:proofErr w:type="spellEnd"/>
      <w:r w:rsidR="00CC16F4">
        <w:rPr>
          <w:rFonts w:ascii="Times New Roman" w:eastAsia="Calibri" w:hAnsi="Times New Roman" w:cs="Times New Roman"/>
          <w:sz w:val="28"/>
          <w:szCs w:val="28"/>
        </w:rPr>
        <w:t xml:space="preserve"> – День Державного 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рапора</w:t>
      </w:r>
      <w:proofErr w:type="spellEnd"/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proofErr w:type="gramStart"/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23E70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723E70" w:rsidRDefault="00BA34BB" w:rsidP="00723E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Виставка-перегляд</w:t>
      </w:r>
      <w:proofErr w:type="spellEnd"/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Україна</w:t>
      </w:r>
      <w:proofErr w:type="spellEnd"/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є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буде» (24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серпня</w:t>
      </w:r>
      <w:proofErr w:type="spellEnd"/>
      <w:r w:rsidR="00723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)</w:t>
      </w:r>
    </w:p>
    <w:p w:rsidR="00CC16F4" w:rsidRDefault="00CC16F4" w:rsidP="00723E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C16F4" w:rsidRDefault="00723E70" w:rsidP="00723E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15C">
        <w:rPr>
          <w:rFonts w:ascii="Times New Roman" w:hAnsi="Times New Roman" w:cs="Times New Roman"/>
          <w:b/>
          <w:sz w:val="28"/>
          <w:szCs w:val="28"/>
          <w:lang w:val="uk-UA"/>
        </w:rPr>
        <w:t>Бібліотека-філія №2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3E70" w:rsidRDefault="00723E70" w:rsidP="00723E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8515C">
        <w:rPr>
          <w:rFonts w:ascii="Times New Roman" w:hAnsi="Times New Roman" w:cs="Times New Roman"/>
          <w:sz w:val="28"/>
          <w:szCs w:val="28"/>
          <w:lang w:val="uk-UA"/>
        </w:rPr>
        <w:t>ематичний перегляд «Привітання з минулого»(</w:t>
      </w:r>
      <w:proofErr w:type="spellStart"/>
      <w:r w:rsidRPr="0088515C">
        <w:rPr>
          <w:rFonts w:ascii="Times New Roman" w:hAnsi="Times New Roman" w:cs="Times New Roman"/>
          <w:sz w:val="28"/>
          <w:szCs w:val="28"/>
          <w:lang w:val="uk-UA"/>
        </w:rPr>
        <w:t>Ретро</w:t>
      </w:r>
      <w:proofErr w:type="spellEnd"/>
      <w:r w:rsidRPr="0088515C">
        <w:rPr>
          <w:rFonts w:ascii="Times New Roman" w:hAnsi="Times New Roman" w:cs="Times New Roman"/>
          <w:sz w:val="28"/>
          <w:szCs w:val="28"/>
          <w:lang w:val="uk-UA"/>
        </w:rPr>
        <w:t xml:space="preserve"> листівки)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51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6F4" w:rsidRPr="0088515C" w:rsidRDefault="00CC16F4" w:rsidP="00723E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6F4" w:rsidRDefault="00723E70" w:rsidP="00723E7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166B">
        <w:rPr>
          <w:rFonts w:ascii="Times New Roman" w:hAnsi="Times New Roman" w:cs="Times New Roman"/>
          <w:b/>
          <w:sz w:val="28"/>
          <w:szCs w:val="28"/>
          <w:lang w:val="uk-UA"/>
        </w:rPr>
        <w:t>Бібліотека-філія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166B">
        <w:rPr>
          <w:rFonts w:ascii="Times New Roman" w:hAnsi="Times New Roman" w:cs="Times New Roman"/>
          <w:b/>
          <w:sz w:val="28"/>
          <w:szCs w:val="28"/>
          <w:lang w:val="uk-UA"/>
        </w:rPr>
        <w:t>3 для дітей</w:t>
      </w:r>
    </w:p>
    <w:p w:rsidR="007E58B7" w:rsidRDefault="00723E70" w:rsidP="00723E7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6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Виставка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– перегляд «Живи та </w:t>
      </w:r>
      <w:proofErr w:type="spellStart"/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>іцній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наша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державо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CC16F4" w:rsidRDefault="00CC16F4" w:rsidP="00CC16F4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Виставка-календар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Пантелеймон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Куліш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письменник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мислитель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200 -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іччя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66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П.О.Куліша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(1819 – 1897)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6F4" w:rsidRDefault="00CC16F4" w:rsidP="00CC16F4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6F4" w:rsidRDefault="00CC16F4" w:rsidP="00CC16F4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6F4" w:rsidRPr="00CC16F4" w:rsidRDefault="00CC16F4" w:rsidP="00CC16F4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6F4" w:rsidRDefault="00CF166B" w:rsidP="00723E70">
      <w:pPr>
        <w:ind w:right="-314"/>
        <w:rPr>
          <w:rFonts w:ascii="Times New Roman" w:hAnsi="Times New Roman" w:cs="Times New Roman"/>
          <w:sz w:val="28"/>
          <w:szCs w:val="28"/>
          <w:lang w:val="uk-UA"/>
        </w:rPr>
      </w:pPr>
      <w:r w:rsidRPr="00723E7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Бібліотека-філія №</w:t>
      </w:r>
      <w:r w:rsidR="005712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3E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для дітей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6F4" w:rsidRDefault="00B448FB" w:rsidP="00723E70">
      <w:pPr>
        <w:ind w:right="-314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23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Українознавча  бесіда    </w:t>
      </w:r>
      <w:r w:rsidRPr="00723E7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«Незалежність України – історичний вибір народу» </w:t>
      </w:r>
    </w:p>
    <w:p w:rsidR="00723E70" w:rsidRDefault="00723E70" w:rsidP="00CF166B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Центральна  бібліотека (</w:t>
      </w:r>
      <w:r w:rsidR="00CF166B" w:rsidRPr="00CF166B">
        <w:rPr>
          <w:rFonts w:ascii="Times New Roman" w:hAnsi="Times New Roman" w:cs="Times New Roman"/>
          <w:b/>
          <w:sz w:val="28"/>
          <w:szCs w:val="28"/>
          <w:lang w:val="uk-UA"/>
        </w:rPr>
        <w:t>абонемент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читальна зала )</w:t>
      </w:r>
      <w:r w:rsidR="00CF166B" w:rsidRPr="00CF1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16F4" w:rsidRPr="00CC16F4" w:rsidRDefault="00CC16F4" w:rsidP="00CC16F4">
      <w:pPr>
        <w:ind w:right="-314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Книжкова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Етнограф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мовознавець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перекладач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F166B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іччя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6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F166B">
        <w:rPr>
          <w:rFonts w:ascii="Times New Roman" w:hAnsi="Times New Roman" w:cs="Times New Roman"/>
          <w:sz w:val="28"/>
          <w:szCs w:val="28"/>
        </w:rPr>
        <w:t xml:space="preserve">. н. П. </w:t>
      </w:r>
      <w:proofErr w:type="spellStart"/>
      <w:r w:rsidRPr="00CF166B">
        <w:rPr>
          <w:rFonts w:ascii="Times New Roman" w:hAnsi="Times New Roman" w:cs="Times New Roman"/>
          <w:sz w:val="28"/>
          <w:szCs w:val="28"/>
        </w:rPr>
        <w:t>Куліша</w:t>
      </w:r>
      <w:proofErr w:type="spellEnd"/>
      <w:r w:rsidRPr="00CF16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58B7" w:rsidRDefault="00CF166B" w:rsidP="00CF166B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66B">
        <w:rPr>
          <w:rFonts w:ascii="Times New Roman" w:hAnsi="Times New Roman" w:cs="Times New Roman"/>
          <w:sz w:val="28"/>
          <w:szCs w:val="28"/>
          <w:lang w:val="uk-UA"/>
        </w:rPr>
        <w:t>Краєзнавчий екскурс: «Марія Заньковецька – перша народна артистка України» (</w:t>
      </w:r>
      <w:r w:rsidR="00BE0EDD">
        <w:rPr>
          <w:rFonts w:ascii="Times New Roman" w:hAnsi="Times New Roman" w:cs="Times New Roman"/>
          <w:sz w:val="28"/>
          <w:szCs w:val="28"/>
          <w:lang w:val="uk-UA"/>
        </w:rPr>
        <w:t xml:space="preserve">до 165 - річчя </w:t>
      </w:r>
      <w:r w:rsidRPr="00CF166B">
        <w:rPr>
          <w:rFonts w:ascii="Times New Roman" w:hAnsi="Times New Roman" w:cs="Times New Roman"/>
          <w:sz w:val="28"/>
          <w:szCs w:val="28"/>
          <w:lang w:val="uk-UA"/>
        </w:rPr>
        <w:t xml:space="preserve"> від д. н. М.К. Заньковецької)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3863" w:rsidRPr="00723E70" w:rsidRDefault="00BA34BB" w:rsidP="00BA34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Виставка-пропозиція «Рекомендуємо в домашню колекцію твори </w:t>
      </w:r>
      <w:r w:rsidRPr="00723E70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  <w:lang w:val="uk-UA"/>
        </w:rPr>
        <w:t>ергія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E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Жадана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A34BB" w:rsidRPr="00CC16F4" w:rsidRDefault="00BA34BB" w:rsidP="00723E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Експре</w:t>
      </w:r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>інформація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Цвітуть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неначе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квіти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волі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знамена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жовто-голубі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» (до Дня державного прапора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)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C1A50" w:rsidRPr="00CC16F4" w:rsidRDefault="00BA34BB" w:rsidP="00723E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Виставка-панорама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воскреснеш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моя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Україно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своїм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блиску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славі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>своїй</w:t>
      </w:r>
      <w:proofErr w:type="spellEnd"/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» (до Дня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Незалежності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)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C16F4" w:rsidRDefault="00BA34BB" w:rsidP="00CC16F4">
      <w:pPr>
        <w:spacing w:line="360" w:lineRule="auto"/>
        <w:ind w:left="7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Книжкова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виставка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 – портрет: «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Патріарх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української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літератури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» (95р. 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від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 xml:space="preserve">. н. П. </w:t>
      </w:r>
      <w:proofErr w:type="spellStart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Загребельного</w:t>
      </w:r>
      <w:proofErr w:type="spellEnd"/>
      <w:r w:rsidRPr="00723E7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CC16F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B448FB" w:rsidRPr="00CC16F4" w:rsidRDefault="00B448FB" w:rsidP="00CC16F4">
      <w:pPr>
        <w:spacing w:line="360" w:lineRule="auto"/>
        <w:ind w:left="7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Виставка-ювілей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«Великий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зотчий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українського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кінематографу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» (125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років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3E7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23E70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дня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народження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О.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Довженка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)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863" w:rsidRPr="00723E70" w:rsidRDefault="00B448FB" w:rsidP="00723E70">
      <w:pPr>
        <w:ind w:left="7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Вулична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промоція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: «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Цвітуть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неначе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квіти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волі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 xml:space="preserve">, знамена </w:t>
      </w:r>
      <w:proofErr w:type="spellStart"/>
      <w:r w:rsidRPr="00723E70">
        <w:rPr>
          <w:rFonts w:ascii="Times New Roman" w:eastAsia="Calibri" w:hAnsi="Times New Roman" w:cs="Times New Roman"/>
          <w:sz w:val="28"/>
          <w:szCs w:val="28"/>
        </w:rPr>
        <w:t>жовто-голубі</w:t>
      </w:r>
      <w:proofErr w:type="spellEnd"/>
      <w:r w:rsidRPr="00723E70">
        <w:rPr>
          <w:rFonts w:ascii="Times New Roman" w:eastAsia="Calibri" w:hAnsi="Times New Roman" w:cs="Times New Roman"/>
          <w:sz w:val="28"/>
          <w:szCs w:val="28"/>
        </w:rPr>
        <w:t>» (До Дня Прапора)</w:t>
      </w:r>
    </w:p>
    <w:p w:rsidR="00817912" w:rsidRDefault="009C5950" w:rsidP="005712C3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863">
        <w:rPr>
          <w:rFonts w:ascii="Times New Roman" w:hAnsi="Times New Roman" w:cs="Times New Roman"/>
          <w:sz w:val="28"/>
          <w:szCs w:val="28"/>
          <w:lang w:val="uk-UA"/>
        </w:rPr>
        <w:t xml:space="preserve">Активна участь </w:t>
      </w:r>
      <w:r w:rsidR="00AA3863" w:rsidRPr="00AA3863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управління культури і туризму </w:t>
      </w:r>
      <w:r w:rsidRPr="00AA3863">
        <w:rPr>
          <w:rFonts w:ascii="Times New Roman" w:hAnsi="Times New Roman" w:cs="Times New Roman"/>
          <w:sz w:val="28"/>
          <w:szCs w:val="28"/>
          <w:lang w:val="uk-UA"/>
        </w:rPr>
        <w:t>у робот</w:t>
      </w:r>
      <w:r w:rsidR="00AA3863" w:rsidRPr="00AA386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AA3863" w:rsidRPr="00AA3863">
        <w:rPr>
          <w:rFonts w:ascii="Times New Roman" w:hAnsi="Times New Roman" w:cs="Times New Roman"/>
          <w:sz w:val="28"/>
          <w:szCs w:val="28"/>
          <w:lang w:val="uk-UA"/>
        </w:rPr>
        <w:t>ярмаркому</w:t>
      </w:r>
      <w:proofErr w:type="spellEnd"/>
      <w:r w:rsidR="00AA3863" w:rsidRPr="00AA38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3863" w:rsidRDefault="00BA34BB" w:rsidP="00CC16F4">
      <w:pPr>
        <w:spacing w:after="0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організація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загальноміського свята «Його величність НІЖИНСЬКИЙ ОГІРОК» </w:t>
      </w:r>
    </w:p>
    <w:p w:rsidR="00662AF8" w:rsidRPr="001C3FF3" w:rsidRDefault="001C3FF3" w:rsidP="00662A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D23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1C3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Ніжинському краєзнавчому музеї </w:t>
      </w:r>
      <w:r w:rsidR="00CC1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C3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ім. Івана </w:t>
      </w:r>
      <w:proofErr w:type="spellStart"/>
      <w:r w:rsidRPr="001C3FF3">
        <w:rPr>
          <w:rFonts w:ascii="Times New Roman" w:hAnsi="Times New Roman" w:cs="Times New Roman"/>
          <w:b/>
          <w:sz w:val="28"/>
          <w:szCs w:val="28"/>
          <w:lang w:val="uk-UA"/>
        </w:rPr>
        <w:t>Спаського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протягом місяця діяли виставки:</w:t>
      </w:r>
    </w:p>
    <w:p w:rsidR="00CD485F" w:rsidRPr="00662AF8" w:rsidRDefault="00662AF8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Живопис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Володимира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Полуди»</w:t>
      </w:r>
      <w:r w:rsidR="001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3FF3">
        <w:rPr>
          <w:rFonts w:ascii="Times New Roman" w:hAnsi="Times New Roman" w:cs="Times New Roman"/>
          <w:sz w:val="28"/>
          <w:szCs w:val="28"/>
          <w:lang w:val="uk-UA"/>
        </w:rPr>
        <w:t>художній відділ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)</w:t>
      </w:r>
      <w:proofErr w:type="gramStart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AF8" w:rsidRPr="001C3FF3" w:rsidRDefault="00662AF8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 w:rsidRPr="00662AF8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662A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Ягньона</w:t>
      </w:r>
      <w:proofErr w:type="spellEnd"/>
      <w:r w:rsidR="001C3F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3FF3">
        <w:rPr>
          <w:rFonts w:ascii="Times New Roman" w:hAnsi="Times New Roman" w:cs="Times New Roman"/>
          <w:sz w:val="28"/>
          <w:szCs w:val="28"/>
          <w:lang w:val="uk-UA"/>
        </w:rPr>
        <w:t>художній відділ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AF8" w:rsidRPr="001C3FF3" w:rsidRDefault="00662AF8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Родинні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Вітгенштейнів</w:t>
      </w:r>
      <w:proofErr w:type="spellEnd"/>
      <w:proofErr w:type="gramStart"/>
      <w:r w:rsidRPr="00662AF8">
        <w:rPr>
          <w:rFonts w:ascii="Times New Roman" w:hAnsi="Times New Roman" w:cs="Times New Roman"/>
          <w:sz w:val="28"/>
          <w:szCs w:val="28"/>
        </w:rPr>
        <w:t>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1C3FF3">
        <w:rPr>
          <w:rFonts w:ascii="Times New Roman" w:hAnsi="Times New Roman" w:cs="Times New Roman"/>
          <w:sz w:val="28"/>
          <w:szCs w:val="28"/>
          <w:lang w:val="uk-UA"/>
        </w:rPr>
        <w:t>відділ «Поштова станція»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AF8" w:rsidRPr="001C3FF3" w:rsidRDefault="00662AF8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662AF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62AF8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>…»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3FF3">
        <w:rPr>
          <w:rFonts w:ascii="Times New Roman" w:hAnsi="Times New Roman" w:cs="Times New Roman"/>
          <w:sz w:val="28"/>
          <w:szCs w:val="28"/>
          <w:lang w:val="uk-UA"/>
        </w:rPr>
        <w:t>відділ «Поштова станція»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2AF8" w:rsidRPr="001C3FF3" w:rsidRDefault="00662AF8" w:rsidP="001C3FF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«Я Вам пишу (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62A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62AF8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того…).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Таємний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листування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AF8">
        <w:rPr>
          <w:rFonts w:ascii="Times New Roman" w:hAnsi="Times New Roman" w:cs="Times New Roman"/>
          <w:sz w:val="28"/>
          <w:szCs w:val="28"/>
        </w:rPr>
        <w:t>закоханих</w:t>
      </w:r>
      <w:proofErr w:type="spellEnd"/>
      <w:r w:rsidRPr="00662AF8">
        <w:rPr>
          <w:rFonts w:ascii="Times New Roman" w:hAnsi="Times New Roman" w:cs="Times New Roman"/>
          <w:sz w:val="28"/>
          <w:szCs w:val="28"/>
        </w:rPr>
        <w:t xml:space="preserve">» 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3FF3">
        <w:rPr>
          <w:rFonts w:ascii="Times New Roman" w:hAnsi="Times New Roman" w:cs="Times New Roman"/>
          <w:sz w:val="28"/>
          <w:szCs w:val="28"/>
          <w:lang w:val="uk-UA"/>
        </w:rPr>
        <w:t>відділ «Поштова станція»</w:t>
      </w:r>
      <w:r w:rsidR="009E13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A34BB" w:rsidRPr="00CC16F4" w:rsidRDefault="00BA34BB" w:rsidP="00B448F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Легенди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української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сцени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М.Заньковецька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поштових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листівках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>»</w:t>
      </w:r>
      <w:r w:rsidR="00CC16F4" w:rsidRPr="00CC16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6F4">
        <w:rPr>
          <w:rFonts w:ascii="Times New Roman" w:hAnsi="Times New Roman" w:cs="Times New Roman"/>
          <w:sz w:val="28"/>
          <w:szCs w:val="28"/>
          <w:lang w:val="uk-UA"/>
        </w:rPr>
        <w:t xml:space="preserve"> (відділ «Поштова станція»).</w:t>
      </w:r>
    </w:p>
    <w:p w:rsidR="00BA34BB" w:rsidRPr="00CC16F4" w:rsidRDefault="00BA34BB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lastRenderedPageBreak/>
        <w:t>Виставка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родини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Старостенків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«Диво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родинного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C16F4">
        <w:rPr>
          <w:rFonts w:ascii="Times New Roman" w:eastAsia="Calibri" w:hAnsi="Times New Roman" w:cs="Times New Roman"/>
          <w:sz w:val="28"/>
          <w:szCs w:val="28"/>
        </w:rPr>
        <w:t>лозоплетіння</w:t>
      </w:r>
      <w:proofErr w:type="spellEnd"/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CC16F4">
        <w:rPr>
          <w:rFonts w:ascii="Times New Roman" w:eastAsia="Calibri" w:hAnsi="Times New Roman" w:cs="Times New Roman"/>
          <w:sz w:val="28"/>
          <w:szCs w:val="28"/>
          <w:lang w:val="uk-UA"/>
        </w:rPr>
        <w:t>(художній відділ).</w:t>
      </w:r>
      <w:r w:rsidRPr="00CC16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7F45" w:rsidRPr="00662AF8" w:rsidRDefault="00907F45" w:rsidP="001C3F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і туризму                                      Т.БАССАК</w:t>
      </w:r>
    </w:p>
    <w:sectPr w:rsidR="00907F45" w:rsidRPr="00662AF8" w:rsidSect="004C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455E"/>
    <w:multiLevelType w:val="hybridMultilevel"/>
    <w:tmpl w:val="457863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43BD"/>
    <w:multiLevelType w:val="hybridMultilevel"/>
    <w:tmpl w:val="AF7A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491"/>
    <w:multiLevelType w:val="hybridMultilevel"/>
    <w:tmpl w:val="1340039E"/>
    <w:lvl w:ilvl="0" w:tplc="9C38B21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423A66"/>
    <w:multiLevelType w:val="hybridMultilevel"/>
    <w:tmpl w:val="D5D625B0"/>
    <w:lvl w:ilvl="0" w:tplc="50A650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017825"/>
    <w:multiLevelType w:val="hybridMultilevel"/>
    <w:tmpl w:val="ED2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85F"/>
    <w:rsid w:val="000D2367"/>
    <w:rsid w:val="000D63BA"/>
    <w:rsid w:val="001976D9"/>
    <w:rsid w:val="001B0CD8"/>
    <w:rsid w:val="001C3FF3"/>
    <w:rsid w:val="002F42CE"/>
    <w:rsid w:val="00370175"/>
    <w:rsid w:val="003D454F"/>
    <w:rsid w:val="004742C1"/>
    <w:rsid w:val="00477101"/>
    <w:rsid w:val="00496D58"/>
    <w:rsid w:val="004C7870"/>
    <w:rsid w:val="005712C3"/>
    <w:rsid w:val="00662AF8"/>
    <w:rsid w:val="00687EAA"/>
    <w:rsid w:val="007056F4"/>
    <w:rsid w:val="00723E70"/>
    <w:rsid w:val="007C1A50"/>
    <w:rsid w:val="007E58B7"/>
    <w:rsid w:val="00817912"/>
    <w:rsid w:val="008258D8"/>
    <w:rsid w:val="00846422"/>
    <w:rsid w:val="008801D0"/>
    <w:rsid w:val="0088515C"/>
    <w:rsid w:val="00890F2D"/>
    <w:rsid w:val="008A35CA"/>
    <w:rsid w:val="00907F45"/>
    <w:rsid w:val="009C5950"/>
    <w:rsid w:val="009E13B9"/>
    <w:rsid w:val="009E1A90"/>
    <w:rsid w:val="00AA3863"/>
    <w:rsid w:val="00AE070C"/>
    <w:rsid w:val="00B448FB"/>
    <w:rsid w:val="00BA34BB"/>
    <w:rsid w:val="00BE0EDD"/>
    <w:rsid w:val="00CC16F4"/>
    <w:rsid w:val="00CD485F"/>
    <w:rsid w:val="00CF166B"/>
    <w:rsid w:val="00DD2B20"/>
    <w:rsid w:val="00DF2000"/>
    <w:rsid w:val="00DF7292"/>
    <w:rsid w:val="00E12372"/>
    <w:rsid w:val="00E12CFB"/>
    <w:rsid w:val="00E64D8F"/>
    <w:rsid w:val="00F40ADA"/>
    <w:rsid w:val="00F65E40"/>
    <w:rsid w:val="00FE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7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2D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5F"/>
    <w:pPr>
      <w:ind w:left="720"/>
      <w:contextualSpacing/>
    </w:pPr>
  </w:style>
  <w:style w:type="character" w:customStyle="1" w:styleId="apple-converted-space">
    <w:name w:val="apple-converted-space"/>
    <w:basedOn w:val="a0"/>
    <w:rsid w:val="00662AF8"/>
  </w:style>
  <w:style w:type="paragraph" w:customStyle="1" w:styleId="a4">
    <w:name w:val="Содержимое таблицы"/>
    <w:basedOn w:val="a"/>
    <w:rsid w:val="007E58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2D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5">
    <w:name w:val="Normal (Web)"/>
    <w:basedOn w:val="a"/>
    <w:unhideWhenUsed/>
    <w:rsid w:val="0089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32B8-66CE-43B2-8C74-620765F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2019-09-12T12:23:00Z</dcterms:created>
  <dcterms:modified xsi:type="dcterms:W3CDTF">2019-09-12T12:23:00Z</dcterms:modified>
</cp:coreProperties>
</file>